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2C" w:rsidRPr="000E0E63" w:rsidRDefault="00D52BED">
      <w:pPr>
        <w:rPr>
          <w:rFonts w:ascii="Times New Roman" w:hAnsi="Times New Roman" w:cs="Times New Roman"/>
          <w:sz w:val="24"/>
          <w:szCs w:val="24"/>
        </w:rPr>
      </w:pPr>
      <w:r w:rsidRPr="000E0E6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E0E63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0E0E63">
        <w:rPr>
          <w:rFonts w:ascii="Times New Roman" w:hAnsi="Times New Roman" w:cs="Times New Roman"/>
          <w:sz w:val="24"/>
          <w:szCs w:val="24"/>
        </w:rPr>
        <w:t>» осуществляет закупки для собственных нужд на основе маркетингового исследования рынка товаров (работ, услуг).</w:t>
      </w:r>
    </w:p>
    <w:p w:rsidR="00D52BED" w:rsidRPr="000E0E63" w:rsidRDefault="00D52BED" w:rsidP="000E0E63">
      <w:pPr>
        <w:rPr>
          <w:rFonts w:ascii="Times New Roman" w:hAnsi="Times New Roman" w:cs="Times New Roman"/>
          <w:sz w:val="24"/>
          <w:szCs w:val="24"/>
        </w:rPr>
      </w:pPr>
      <w:r w:rsidRPr="000E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2C" w:rsidRPr="000E0E63" w:rsidRDefault="0055352C">
      <w:pPr>
        <w:rPr>
          <w:rFonts w:ascii="Times New Roman" w:hAnsi="Times New Roman" w:cs="Times New Roman"/>
          <w:sz w:val="24"/>
          <w:szCs w:val="24"/>
        </w:rPr>
      </w:pPr>
      <w:r w:rsidRPr="000E0E63">
        <w:rPr>
          <w:rFonts w:ascii="Times New Roman" w:hAnsi="Times New Roman" w:cs="Times New Roman"/>
          <w:sz w:val="24"/>
          <w:szCs w:val="24"/>
        </w:rPr>
        <w:t>Проведение закупок товаров (работ, услуг) в течение 20</w:t>
      </w:r>
      <w:r w:rsidR="008D3E2F" w:rsidRPr="000E0E63">
        <w:rPr>
          <w:rFonts w:ascii="Times New Roman" w:hAnsi="Times New Roman" w:cs="Times New Roman"/>
          <w:sz w:val="24"/>
          <w:szCs w:val="24"/>
        </w:rPr>
        <w:t>2</w:t>
      </w:r>
      <w:r w:rsidR="000E0E63" w:rsidRPr="000E0E63">
        <w:rPr>
          <w:rFonts w:ascii="Times New Roman" w:hAnsi="Times New Roman" w:cs="Times New Roman"/>
          <w:sz w:val="24"/>
          <w:szCs w:val="24"/>
        </w:rPr>
        <w:t>3</w:t>
      </w:r>
      <w:r w:rsidRPr="000E0E63">
        <w:rPr>
          <w:rFonts w:ascii="Times New Roman" w:hAnsi="Times New Roman" w:cs="Times New Roman"/>
          <w:sz w:val="24"/>
          <w:szCs w:val="24"/>
        </w:rPr>
        <w:t xml:space="preserve"> года не проводилось, в результате закупочная документация отсут</w:t>
      </w:r>
      <w:bookmarkStart w:id="0" w:name="_GoBack"/>
      <w:bookmarkEnd w:id="0"/>
      <w:r w:rsidRPr="000E0E63">
        <w:rPr>
          <w:rFonts w:ascii="Times New Roman" w:hAnsi="Times New Roman" w:cs="Times New Roman"/>
          <w:sz w:val="24"/>
          <w:szCs w:val="24"/>
        </w:rPr>
        <w:t>ствует.</w:t>
      </w:r>
    </w:p>
    <w:sectPr w:rsidR="0055352C" w:rsidRPr="000E0E63" w:rsidSect="00D52B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EB9"/>
    <w:rsid w:val="000E0E63"/>
    <w:rsid w:val="0055352C"/>
    <w:rsid w:val="005E67CF"/>
    <w:rsid w:val="008D3E2F"/>
    <w:rsid w:val="00BD6EB9"/>
    <w:rsid w:val="00CF350D"/>
    <w:rsid w:val="00D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155D"/>
  <w15:docId w15:val="{07137309-DFDF-442B-9B91-5DA1F88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Хозяин</cp:lastModifiedBy>
  <cp:revision>5</cp:revision>
  <dcterms:created xsi:type="dcterms:W3CDTF">2018-07-06T16:07:00Z</dcterms:created>
  <dcterms:modified xsi:type="dcterms:W3CDTF">2024-03-05T16:55:00Z</dcterms:modified>
</cp:coreProperties>
</file>